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1C" w:rsidRPr="00DA48EE" w:rsidRDefault="00403009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 w:rsidRPr="00DA48EE">
        <w:rPr>
          <w:rFonts w:ascii="Times New Roman" w:hAnsi="Times New Roman" w:cs="Times New Roman"/>
          <w:b/>
        </w:rPr>
        <w:t>Аннотация к рабочей программе</w:t>
      </w:r>
      <w:r w:rsidR="006E7285" w:rsidRPr="00DA48EE">
        <w:rPr>
          <w:rFonts w:ascii="Times New Roman" w:hAnsi="Times New Roman" w:cs="Times New Roman"/>
          <w:b/>
        </w:rPr>
        <w:t xml:space="preserve"> по </w:t>
      </w:r>
      <w:r w:rsidR="00C965C1">
        <w:rPr>
          <w:rFonts w:ascii="Times New Roman" w:hAnsi="Times New Roman" w:cs="Times New Roman"/>
          <w:b/>
        </w:rPr>
        <w:t>предмету «И</w:t>
      </w:r>
      <w:r w:rsidR="00490AAC">
        <w:rPr>
          <w:rFonts w:ascii="Times New Roman" w:hAnsi="Times New Roman" w:cs="Times New Roman"/>
          <w:b/>
        </w:rPr>
        <w:t>зобразительно</w:t>
      </w:r>
      <w:r w:rsidR="00C965C1">
        <w:rPr>
          <w:rFonts w:ascii="Times New Roman" w:hAnsi="Times New Roman" w:cs="Times New Roman"/>
          <w:b/>
        </w:rPr>
        <w:t>е</w:t>
      </w:r>
      <w:r w:rsidR="00490AAC">
        <w:rPr>
          <w:rFonts w:ascii="Times New Roman" w:hAnsi="Times New Roman" w:cs="Times New Roman"/>
          <w:b/>
        </w:rPr>
        <w:t xml:space="preserve"> искусств</w:t>
      </w:r>
      <w:r w:rsidR="00C965C1">
        <w:rPr>
          <w:rFonts w:ascii="Times New Roman" w:hAnsi="Times New Roman" w:cs="Times New Roman"/>
          <w:b/>
        </w:rPr>
        <w:t>о»</w:t>
      </w:r>
      <w:bookmarkStart w:id="0" w:name="_GoBack"/>
      <w:bookmarkEnd w:id="0"/>
    </w:p>
    <w:p w:rsidR="006E7285" w:rsidRPr="00DA48EE" w:rsidRDefault="00490AAC" w:rsidP="00DA48EE">
      <w:pPr>
        <w:pStyle w:val="a4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</w:rPr>
        <w:t>5</w:t>
      </w:r>
      <w:r w:rsidR="006E7285" w:rsidRPr="00DA48EE">
        <w:rPr>
          <w:rFonts w:ascii="Times New Roman" w:hAnsi="Times New Roman" w:cs="Times New Roman"/>
          <w:b/>
          <w:color w:val="auto"/>
        </w:rPr>
        <w:t>-</w:t>
      </w:r>
      <w:r>
        <w:rPr>
          <w:rFonts w:ascii="Times New Roman" w:hAnsi="Times New Roman" w:cs="Times New Roman"/>
          <w:b/>
          <w:color w:val="auto"/>
        </w:rPr>
        <w:t>8</w:t>
      </w:r>
      <w:r w:rsidR="006E7285" w:rsidRPr="00DA48EE">
        <w:rPr>
          <w:rFonts w:ascii="Times New Roman" w:hAnsi="Times New Roman" w:cs="Times New Roman"/>
          <w:b/>
          <w:color w:val="auto"/>
        </w:rPr>
        <w:t xml:space="preserve"> класс</w:t>
      </w:r>
      <w:r>
        <w:rPr>
          <w:rFonts w:ascii="Times New Roman" w:hAnsi="Times New Roman" w:cs="Times New Roman"/>
          <w:b/>
          <w:color w:val="auto"/>
        </w:rPr>
        <w:t>ы</w:t>
      </w:r>
    </w:p>
    <w:p w:rsidR="005E7186" w:rsidRPr="005205B2" w:rsidRDefault="00A40330" w:rsidP="00DA48E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5205B2">
        <w:rPr>
          <w:rFonts w:ascii="Times New Roman" w:hAnsi="Times New Roman" w:cs="Times New Roman"/>
        </w:rPr>
        <w:t>Программа разработан</w:t>
      </w:r>
      <w:r w:rsidR="00237118" w:rsidRPr="005205B2">
        <w:rPr>
          <w:rFonts w:ascii="Times New Roman" w:hAnsi="Times New Roman" w:cs="Times New Roman"/>
        </w:rPr>
        <w:t>а</w:t>
      </w:r>
      <w:r w:rsidRPr="005205B2">
        <w:rPr>
          <w:rFonts w:ascii="Times New Roman" w:hAnsi="Times New Roman" w:cs="Times New Roman"/>
        </w:rPr>
        <w:t xml:space="preserve"> на основе федерального государственного образовательного стандарта основного общего образования.</w:t>
      </w:r>
    </w:p>
    <w:p w:rsidR="005205B2" w:rsidRPr="005205B2" w:rsidRDefault="0048684F" w:rsidP="005205B2">
      <w:pPr>
        <w:pStyle w:val="a4"/>
        <w:ind w:firstLine="426"/>
        <w:jc w:val="both"/>
        <w:rPr>
          <w:rFonts w:ascii="Times New Roman" w:hAnsi="Times New Roman"/>
          <w:b/>
        </w:rPr>
      </w:pPr>
      <w:r w:rsidRPr="005205B2">
        <w:rPr>
          <w:rFonts w:ascii="Times New Roman" w:hAnsi="Times New Roman" w:cs="Times New Roman"/>
          <w:b/>
        </w:rPr>
        <w:t xml:space="preserve">Цель </w:t>
      </w:r>
      <w:r w:rsidR="005205B2" w:rsidRPr="005205B2">
        <w:rPr>
          <w:rFonts w:ascii="Times New Roman" w:hAnsi="Times New Roman" w:cs="Times New Roman"/>
          <w:b/>
        </w:rPr>
        <w:t xml:space="preserve">– </w:t>
      </w:r>
      <w:r w:rsidR="005205B2" w:rsidRPr="005205B2">
        <w:rPr>
          <w:rFonts w:ascii="Times New Roman" w:hAnsi="Times New Roman"/>
        </w:rPr>
        <w:t>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5205B2" w:rsidRPr="005205B2" w:rsidRDefault="005205B2" w:rsidP="005205B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bCs/>
          <w:color w:val="000000"/>
          <w:sz w:val="24"/>
          <w:szCs w:val="24"/>
        </w:rPr>
        <w:t>Основные задачи</w:t>
      </w:r>
      <w:r w:rsidRPr="005205B2">
        <w:rPr>
          <w:rFonts w:ascii="Times New Roman" w:hAnsi="Times New Roman"/>
          <w:color w:val="000000"/>
          <w:sz w:val="24"/>
          <w:szCs w:val="24"/>
        </w:rPr>
        <w:t>: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5205B2" w:rsidRPr="005205B2" w:rsidRDefault="005205B2" w:rsidP="005205B2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05B2">
        <w:rPr>
          <w:rFonts w:ascii="Times New Roman" w:hAnsi="Times New Roman"/>
          <w:color w:val="000000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DA48EE" w:rsidRPr="005205B2" w:rsidRDefault="005205B2" w:rsidP="005205B2">
      <w:pPr>
        <w:pStyle w:val="a4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</w:rPr>
      </w:pPr>
      <w:r w:rsidRPr="005205B2">
        <w:rPr>
          <w:rFonts w:ascii="Times New Roman" w:hAnsi="Times New Roman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</w:t>
      </w:r>
      <w:r w:rsidR="00DA48EE" w:rsidRPr="005205B2">
        <w:rPr>
          <w:rFonts w:ascii="Times New Roman" w:hAnsi="Times New Roman" w:cs="Times New Roman"/>
        </w:rPr>
        <w:t>.</w:t>
      </w:r>
    </w:p>
    <w:p w:rsidR="00CD424C" w:rsidRPr="00DA48EE" w:rsidRDefault="0048684F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Общая характеристика предмета</w:t>
      </w:r>
    </w:p>
    <w:p w:rsidR="005D0EA2" w:rsidRPr="0032533E" w:rsidRDefault="005D0EA2" w:rsidP="0032533E">
      <w:pPr>
        <w:pStyle w:val="a4"/>
        <w:ind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5D0EA2" w:rsidRPr="0032533E" w:rsidRDefault="005D0EA2" w:rsidP="0032533E">
      <w:pPr>
        <w:pStyle w:val="a4"/>
        <w:ind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 xml:space="preserve">В программе предусмотрена практическая художественно-творческая деятельность, аналитическое восприятие произведений искусства. </w:t>
      </w:r>
      <w:proofErr w:type="gramStart"/>
      <w:r w:rsidRPr="0032533E">
        <w:rPr>
          <w:rFonts w:ascii="Times New Roman" w:hAnsi="Times New Roman"/>
        </w:rPr>
        <w:t>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  <w:proofErr w:type="gramEnd"/>
    </w:p>
    <w:p w:rsidR="005D0EA2" w:rsidRPr="0032533E" w:rsidRDefault="005D0EA2" w:rsidP="0032533E">
      <w:pPr>
        <w:pStyle w:val="a4"/>
        <w:ind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 xml:space="preserve">Отличительной особенностью программы является новый взгляд на предмет «Изобразительное искусство», суть которого заключается в том, что искусство в нём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</w:t>
      </w:r>
      <w:proofErr w:type="gramStart"/>
      <w:r w:rsidRPr="0032533E">
        <w:rPr>
          <w:rFonts w:ascii="Times New Roman" w:hAnsi="Times New Roman"/>
        </w:rPr>
        <w:t>проявляющихся</w:t>
      </w:r>
      <w:proofErr w:type="gramEnd"/>
      <w:r w:rsidRPr="0032533E">
        <w:rPr>
          <w:rFonts w:ascii="Times New Roman" w:hAnsi="Times New Roman"/>
        </w:rPr>
        <w:t xml:space="preserve"> и живущих по своим законам и находящихся в постоянном взаимодействии.</w:t>
      </w:r>
    </w:p>
    <w:p w:rsidR="005D0EA2" w:rsidRPr="0032533E" w:rsidRDefault="005D0EA2" w:rsidP="0032533E">
      <w:pPr>
        <w:pStyle w:val="a4"/>
        <w:ind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>В программу включены следующие основные виды художественно-творческой деятельности:</w:t>
      </w:r>
    </w:p>
    <w:p w:rsidR="005D0EA2" w:rsidRPr="0032533E" w:rsidRDefault="005D0EA2" w:rsidP="0032533E">
      <w:pPr>
        <w:pStyle w:val="a4"/>
        <w:widowControl/>
        <w:numPr>
          <w:ilvl w:val="0"/>
          <w:numId w:val="6"/>
        </w:numPr>
        <w:ind w:left="0"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>ценностно-ориентационная и коммуникативная деятельность;</w:t>
      </w:r>
    </w:p>
    <w:p w:rsidR="005D0EA2" w:rsidRPr="0032533E" w:rsidRDefault="005D0EA2" w:rsidP="0032533E">
      <w:pPr>
        <w:pStyle w:val="a4"/>
        <w:widowControl/>
        <w:numPr>
          <w:ilvl w:val="0"/>
          <w:numId w:val="6"/>
        </w:numPr>
        <w:ind w:left="0"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>изобразительная деятельность (основы художественного изображения);</w:t>
      </w:r>
    </w:p>
    <w:p w:rsidR="005D0EA2" w:rsidRPr="0032533E" w:rsidRDefault="005D0EA2" w:rsidP="0032533E">
      <w:pPr>
        <w:pStyle w:val="a4"/>
        <w:widowControl/>
        <w:numPr>
          <w:ilvl w:val="0"/>
          <w:numId w:val="6"/>
        </w:numPr>
        <w:ind w:left="0"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 xml:space="preserve">декоративно-прикладная деятельность (основы народного и декоративно-прикладного искусства); </w:t>
      </w:r>
    </w:p>
    <w:p w:rsidR="005D0EA2" w:rsidRPr="0032533E" w:rsidRDefault="005D0EA2" w:rsidP="0032533E">
      <w:pPr>
        <w:pStyle w:val="a4"/>
        <w:widowControl/>
        <w:numPr>
          <w:ilvl w:val="0"/>
          <w:numId w:val="6"/>
        </w:numPr>
        <w:ind w:left="0"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>художественно-конструкторская деятельность (элементы дизайна и архитектуры);</w:t>
      </w:r>
    </w:p>
    <w:p w:rsidR="00DA48EE" w:rsidRPr="0032533E" w:rsidRDefault="005D0EA2" w:rsidP="0032533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32533E">
        <w:rPr>
          <w:rFonts w:ascii="Times New Roman" w:hAnsi="Times New Roman"/>
        </w:rPr>
        <w:t>художественно-творческая деятельность на основе синтеза искусств.</w:t>
      </w:r>
    </w:p>
    <w:p w:rsidR="00BC20AD" w:rsidRPr="00DA48EE" w:rsidRDefault="00BC20AD" w:rsidP="00DA48EE">
      <w:pPr>
        <w:pStyle w:val="a4"/>
        <w:ind w:firstLine="426"/>
        <w:jc w:val="both"/>
        <w:rPr>
          <w:rFonts w:ascii="Times New Roman" w:hAnsi="Times New Roman" w:cs="Times New Roman"/>
          <w:b/>
        </w:rPr>
      </w:pPr>
      <w:r w:rsidRPr="00DA48EE">
        <w:rPr>
          <w:rFonts w:ascii="Times New Roman" w:hAnsi="Times New Roman" w:cs="Times New Roman"/>
          <w:b/>
        </w:rPr>
        <w:t>Место предмета в учебном плане</w:t>
      </w:r>
    </w:p>
    <w:p w:rsidR="0032533E" w:rsidRPr="0032533E" w:rsidRDefault="0032533E" w:rsidP="0032533E">
      <w:pPr>
        <w:pStyle w:val="a4"/>
        <w:ind w:firstLine="426"/>
        <w:jc w:val="both"/>
        <w:rPr>
          <w:rFonts w:ascii="Times New Roman" w:hAnsi="Times New Roman"/>
        </w:rPr>
      </w:pPr>
      <w:r w:rsidRPr="0032533E">
        <w:rPr>
          <w:rFonts w:ascii="Times New Roman" w:hAnsi="Times New Roman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CD424C" w:rsidRPr="0032533E" w:rsidRDefault="0032533E" w:rsidP="0032533E">
      <w:pPr>
        <w:pStyle w:val="a4"/>
        <w:ind w:firstLine="426"/>
        <w:jc w:val="both"/>
        <w:rPr>
          <w:rFonts w:ascii="Times New Roman" w:hAnsi="Times New Roman" w:cs="Times New Roman"/>
        </w:rPr>
      </w:pPr>
      <w:r w:rsidRPr="0032533E">
        <w:rPr>
          <w:rFonts w:ascii="Times New Roman" w:hAnsi="Times New Roman"/>
        </w:rPr>
        <w:lastRenderedPageBreak/>
        <w:t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sectPr w:rsidR="00CD424C" w:rsidRPr="0032533E" w:rsidSect="00ED2EF7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5EE"/>
    <w:multiLevelType w:val="hybridMultilevel"/>
    <w:tmpl w:val="B6D0C336"/>
    <w:lvl w:ilvl="0" w:tplc="AD32F74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6F207C"/>
    <w:multiLevelType w:val="hybridMultilevel"/>
    <w:tmpl w:val="E188A2E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CE6618C"/>
    <w:multiLevelType w:val="hybridMultilevel"/>
    <w:tmpl w:val="E15AFB50"/>
    <w:lvl w:ilvl="0" w:tplc="AD32F74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4">
    <w:nsid w:val="5F54680D"/>
    <w:multiLevelType w:val="hybridMultilevel"/>
    <w:tmpl w:val="2C340E48"/>
    <w:lvl w:ilvl="0" w:tplc="FE602F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304E1D"/>
    <w:multiLevelType w:val="multilevel"/>
    <w:tmpl w:val="B81C81CA"/>
    <w:lvl w:ilvl="0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61"/>
    <w:rsid w:val="000A7FAC"/>
    <w:rsid w:val="000C6F96"/>
    <w:rsid w:val="001161E1"/>
    <w:rsid w:val="001A0CA1"/>
    <w:rsid w:val="00237118"/>
    <w:rsid w:val="003102E7"/>
    <w:rsid w:val="0032533E"/>
    <w:rsid w:val="00403009"/>
    <w:rsid w:val="004578FF"/>
    <w:rsid w:val="0048684F"/>
    <w:rsid w:val="00490AAC"/>
    <w:rsid w:val="005205B2"/>
    <w:rsid w:val="005D0EA2"/>
    <w:rsid w:val="005E7186"/>
    <w:rsid w:val="00654215"/>
    <w:rsid w:val="00692E85"/>
    <w:rsid w:val="006E7285"/>
    <w:rsid w:val="00743BB4"/>
    <w:rsid w:val="00847461"/>
    <w:rsid w:val="009A348F"/>
    <w:rsid w:val="009C341C"/>
    <w:rsid w:val="009F2FF7"/>
    <w:rsid w:val="00A068CF"/>
    <w:rsid w:val="00A40330"/>
    <w:rsid w:val="00B276C5"/>
    <w:rsid w:val="00B51F51"/>
    <w:rsid w:val="00B62029"/>
    <w:rsid w:val="00B70D60"/>
    <w:rsid w:val="00BB31CC"/>
    <w:rsid w:val="00BC20AD"/>
    <w:rsid w:val="00C965C1"/>
    <w:rsid w:val="00CD424C"/>
    <w:rsid w:val="00DA48EE"/>
    <w:rsid w:val="00E23693"/>
    <w:rsid w:val="00ED2EF7"/>
    <w:rsid w:val="00E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5B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205B2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5B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A4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205B2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yakov731ant@hotmail.com</cp:lastModifiedBy>
  <cp:revision>7</cp:revision>
  <cp:lastPrinted>2021-11-22T10:24:00Z</cp:lastPrinted>
  <dcterms:created xsi:type="dcterms:W3CDTF">2021-12-05T08:27:00Z</dcterms:created>
  <dcterms:modified xsi:type="dcterms:W3CDTF">2021-12-05T08:38:00Z</dcterms:modified>
</cp:coreProperties>
</file>