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1C" w:rsidRPr="00C14514" w:rsidRDefault="00403009" w:rsidP="006E7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51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  <w:r w:rsidR="006E7285" w:rsidRPr="00C14514">
        <w:rPr>
          <w:rFonts w:ascii="Times New Roman" w:hAnsi="Times New Roman" w:cs="Times New Roman"/>
          <w:sz w:val="28"/>
          <w:szCs w:val="28"/>
        </w:rPr>
        <w:t xml:space="preserve"> по </w:t>
      </w:r>
      <w:r w:rsidR="00C14514" w:rsidRPr="00C14514">
        <w:rPr>
          <w:rFonts w:ascii="Times New Roman" w:hAnsi="Times New Roman" w:cs="Times New Roman"/>
          <w:sz w:val="28"/>
          <w:szCs w:val="28"/>
        </w:rPr>
        <w:t>истории</w:t>
      </w:r>
    </w:p>
    <w:p w:rsidR="006E7285" w:rsidRPr="00C14514" w:rsidRDefault="006E7285" w:rsidP="006E7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514">
        <w:rPr>
          <w:rFonts w:ascii="Times New Roman" w:hAnsi="Times New Roman" w:cs="Times New Roman"/>
          <w:sz w:val="28"/>
          <w:szCs w:val="28"/>
        </w:rPr>
        <w:t>5-9 класс</w:t>
      </w:r>
    </w:p>
    <w:p w:rsidR="00C214AC" w:rsidRPr="00403009" w:rsidRDefault="00C214AC" w:rsidP="00C214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F6036A" w:rsidRDefault="00F6036A" w:rsidP="00C14514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rFonts w:eastAsiaTheme="minorHAnsi"/>
          <w:lang w:eastAsia="en-US"/>
        </w:rPr>
      </w:pPr>
    </w:p>
    <w:p w:rsidR="00F6036A" w:rsidRPr="00C214AC" w:rsidRDefault="00F6036A" w:rsidP="00F6036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C214AC">
        <w:rPr>
          <w:color w:val="000000"/>
        </w:rPr>
        <w:t>Цель и задачи изучения предмета</w:t>
      </w:r>
    </w:p>
    <w:p w:rsidR="00F6036A" w:rsidRDefault="00F6036A" w:rsidP="00F6036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</w:p>
    <w:p w:rsidR="00C14514" w:rsidRPr="00F6036A" w:rsidRDefault="00C14514" w:rsidP="00F6036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  <w:color w:val="000000"/>
        </w:rPr>
      </w:pPr>
      <w:r w:rsidRPr="00C14514">
        <w:rPr>
          <w:color w:val="000000"/>
        </w:rPr>
        <w:t xml:space="preserve">Целью 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 xml:space="preserve">В действующих федеральных государственных образовательных стандартах основного общего образования, принятых в 2009–2012 гг., названы следующие задачи изучения истории в школе: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>•</w:t>
      </w:r>
      <w:r w:rsidRPr="00C14514">
        <w:rPr>
          <w:color w:val="000000"/>
        </w:rPr>
        <w:tab/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>•</w:t>
      </w:r>
      <w:r w:rsidRPr="00C14514">
        <w:rPr>
          <w:color w:val="000000"/>
        </w:rPr>
        <w:tab/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>•</w:t>
      </w:r>
      <w:r w:rsidRPr="00C14514">
        <w:rPr>
          <w:color w:val="000000"/>
        </w:rPr>
        <w:tab/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>•</w:t>
      </w:r>
      <w:r w:rsidRPr="00C14514">
        <w:rPr>
          <w:color w:val="000000"/>
        </w:rPr>
        <w:tab/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>•</w:t>
      </w:r>
      <w:r w:rsidRPr="00C14514">
        <w:rPr>
          <w:color w:val="000000"/>
        </w:rPr>
        <w:tab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C14514">
        <w:rPr>
          <w:color w:val="000000"/>
        </w:rPr>
        <w:t>полиэтничном</w:t>
      </w:r>
      <w:proofErr w:type="spellEnd"/>
      <w:r w:rsidRPr="00C14514">
        <w:rPr>
          <w:color w:val="000000"/>
        </w:rPr>
        <w:t xml:space="preserve"> и многоконфессиональном обществе. </w:t>
      </w:r>
    </w:p>
    <w:p w:rsidR="004476DA" w:rsidRDefault="004476DA" w:rsidP="004476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>
        <w:rPr>
          <w:color w:val="000000"/>
        </w:rPr>
        <w:t>Общая характеристика предмета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C14514">
        <w:rPr>
          <w:color w:val="000000"/>
        </w:rPr>
        <w:t>межпредметных</w:t>
      </w:r>
      <w:proofErr w:type="spellEnd"/>
      <w:r w:rsidRPr="00C14514">
        <w:rPr>
          <w:color w:val="000000"/>
        </w:rPr>
        <w:t xml:space="preserve">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 xml:space="preserve">Структурно предмет «История» включает учебные курсы по всеобщей истории и истории России.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 xml:space="preserve">Знакомство обучающихся при получении основного общего образования с предметом «История»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о процессах, явлениях и понятиях мировой истории, сформировать знания о месте и роли России в мировом историческом процессе. </w:t>
      </w:r>
    </w:p>
    <w:p w:rsidR="00C14514" w:rsidRPr="00C14514" w:rsidRDefault="00C14514" w:rsidP="00C14514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lastRenderedPageBreak/>
        <w:t xml:space="preserve">Курс отечественной истории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 </w:t>
      </w:r>
    </w:p>
    <w:p w:rsidR="00506538" w:rsidRPr="00C14514" w:rsidRDefault="00506538" w:rsidP="00506538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i/>
          <w:color w:val="000000"/>
        </w:rPr>
      </w:pPr>
      <w:r w:rsidRPr="00C14514">
        <w:rPr>
          <w:b/>
          <w:i/>
          <w:color w:val="000000"/>
        </w:rPr>
        <w:t>Место предмета в учебном плане</w:t>
      </w:r>
    </w:p>
    <w:p w:rsidR="00506538" w:rsidRPr="00C14514" w:rsidRDefault="00506538" w:rsidP="00506538">
      <w:pPr>
        <w:pStyle w:val="docdata"/>
        <w:widowControl w:val="0"/>
        <w:tabs>
          <w:tab w:val="left" w:pos="284"/>
          <w:tab w:val="left" w:pos="1026"/>
        </w:tabs>
        <w:spacing w:after="0"/>
        <w:ind w:left="284" w:right="-31" w:hanging="284"/>
        <w:jc w:val="both"/>
        <w:rPr>
          <w:color w:val="000000"/>
        </w:rPr>
      </w:pPr>
      <w:r w:rsidRPr="00C14514">
        <w:rPr>
          <w:color w:val="000000"/>
        </w:rPr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tbl>
      <w:tblPr>
        <w:tblStyle w:val="a3"/>
        <w:tblW w:w="0" w:type="auto"/>
        <w:tblInd w:w="1639" w:type="dxa"/>
        <w:tblLook w:val="04A0" w:firstRow="1" w:lastRow="0" w:firstColumn="1" w:lastColumn="0" w:noHBand="0" w:noVBand="1"/>
      </w:tblPr>
      <w:tblGrid>
        <w:gridCol w:w="2033"/>
        <w:gridCol w:w="2033"/>
        <w:gridCol w:w="2033"/>
      </w:tblGrid>
      <w:tr w:rsidR="005453EC" w:rsidRPr="005453EC" w:rsidTr="00506BD4">
        <w:trPr>
          <w:trHeight w:val="273"/>
        </w:trPr>
        <w:tc>
          <w:tcPr>
            <w:tcW w:w="2033" w:type="dxa"/>
            <w:vAlign w:val="center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85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33" w:type="dxa"/>
            <w:vAlign w:val="center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850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33" w:type="dxa"/>
            <w:vAlign w:val="center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850">
              <w:rPr>
                <w:rFonts w:ascii="Times New Roman" w:hAnsi="Times New Roman"/>
                <w:b/>
                <w:sz w:val="24"/>
                <w:szCs w:val="24"/>
              </w:rPr>
              <w:t>Количество часов в год</w:t>
            </w:r>
          </w:p>
        </w:tc>
        <w:bookmarkStart w:id="0" w:name="_GoBack"/>
        <w:bookmarkEnd w:id="0"/>
      </w:tr>
      <w:tr w:rsidR="005453EC" w:rsidRPr="005453EC" w:rsidTr="00464461">
        <w:trPr>
          <w:trHeight w:val="213"/>
        </w:trPr>
        <w:tc>
          <w:tcPr>
            <w:tcW w:w="2033" w:type="dxa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5453EC" w:rsidRPr="005453EC" w:rsidTr="00506BD4">
        <w:trPr>
          <w:trHeight w:val="273"/>
        </w:trPr>
        <w:tc>
          <w:tcPr>
            <w:tcW w:w="2033" w:type="dxa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5453EC" w:rsidRPr="005453EC" w:rsidTr="00506BD4">
        <w:trPr>
          <w:trHeight w:val="273"/>
        </w:trPr>
        <w:tc>
          <w:tcPr>
            <w:tcW w:w="2033" w:type="dxa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5453EC" w:rsidRPr="005453EC" w:rsidTr="00506BD4">
        <w:trPr>
          <w:trHeight w:val="288"/>
        </w:trPr>
        <w:tc>
          <w:tcPr>
            <w:tcW w:w="2033" w:type="dxa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</w:tr>
      <w:tr w:rsidR="005453EC" w:rsidRPr="005453EC" w:rsidTr="00506BD4">
        <w:trPr>
          <w:trHeight w:val="288"/>
        </w:trPr>
        <w:tc>
          <w:tcPr>
            <w:tcW w:w="2033" w:type="dxa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sz w:val="24"/>
                <w:szCs w:val="24"/>
                <w:lang w:val="en-US"/>
              </w:rPr>
              <w:t>102</w:t>
            </w:r>
          </w:p>
        </w:tc>
      </w:tr>
      <w:tr w:rsidR="005453EC" w:rsidRPr="005453EC" w:rsidTr="00506BD4">
        <w:trPr>
          <w:trHeight w:val="288"/>
        </w:trPr>
        <w:tc>
          <w:tcPr>
            <w:tcW w:w="4066" w:type="dxa"/>
            <w:gridSpan w:val="2"/>
          </w:tcPr>
          <w:p w:rsidR="00464461" w:rsidRPr="00121850" w:rsidRDefault="00464461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850">
              <w:rPr>
                <w:rFonts w:ascii="Times New Roman" w:hAnsi="Times New Roman"/>
                <w:b/>
                <w:sz w:val="24"/>
                <w:szCs w:val="24"/>
              </w:rPr>
              <w:t>Всего за 5 лет обучения</w:t>
            </w:r>
          </w:p>
        </w:tc>
        <w:tc>
          <w:tcPr>
            <w:tcW w:w="2033" w:type="dxa"/>
          </w:tcPr>
          <w:p w:rsidR="00464461" w:rsidRPr="00121850" w:rsidRDefault="00121850" w:rsidP="00506BD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218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374</w:t>
            </w:r>
          </w:p>
        </w:tc>
      </w:tr>
    </w:tbl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0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61"/>
    <w:rsid w:val="000A7FAC"/>
    <w:rsid w:val="000C6F96"/>
    <w:rsid w:val="001161E1"/>
    <w:rsid w:val="00121850"/>
    <w:rsid w:val="001A0CA1"/>
    <w:rsid w:val="00237118"/>
    <w:rsid w:val="003102E7"/>
    <w:rsid w:val="00403009"/>
    <w:rsid w:val="004476DA"/>
    <w:rsid w:val="004578FF"/>
    <w:rsid w:val="00464461"/>
    <w:rsid w:val="0048684F"/>
    <w:rsid w:val="00506538"/>
    <w:rsid w:val="005453EC"/>
    <w:rsid w:val="005E7186"/>
    <w:rsid w:val="006E7285"/>
    <w:rsid w:val="00743BB4"/>
    <w:rsid w:val="00847461"/>
    <w:rsid w:val="009A348F"/>
    <w:rsid w:val="009C341C"/>
    <w:rsid w:val="009F2FF7"/>
    <w:rsid w:val="00A40330"/>
    <w:rsid w:val="00B51F51"/>
    <w:rsid w:val="00B62029"/>
    <w:rsid w:val="00B70D60"/>
    <w:rsid w:val="00BB31CC"/>
    <w:rsid w:val="00BC20AD"/>
    <w:rsid w:val="00C14514"/>
    <w:rsid w:val="00C214AC"/>
    <w:rsid w:val="00CD424C"/>
    <w:rsid w:val="00E23693"/>
    <w:rsid w:val="00F6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6B7D0"/>
  <w15:chartTrackingRefBased/>
  <w15:docId w15:val="{8349B591-F426-44F9-835A-5DE3A1BD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RePack by Diakov</cp:lastModifiedBy>
  <cp:revision>10</cp:revision>
  <cp:lastPrinted>2021-11-22T10:24:00Z</cp:lastPrinted>
  <dcterms:created xsi:type="dcterms:W3CDTF">2021-11-22T10:07:00Z</dcterms:created>
  <dcterms:modified xsi:type="dcterms:W3CDTF">2021-12-08T18:37:00Z</dcterms:modified>
</cp:coreProperties>
</file>