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8AA" w:rsidRPr="00636CD6" w:rsidRDefault="00AE28AA" w:rsidP="00DB2BF3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636CD6">
        <w:rPr>
          <w:rFonts w:ascii="Times New Roman" w:hAnsi="Times New Roman"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/>
          <w:sz w:val="24"/>
          <w:szCs w:val="24"/>
        </w:rPr>
        <w:t>экологии</w:t>
      </w:r>
    </w:p>
    <w:p w:rsidR="00AE28AA" w:rsidRPr="00636CD6" w:rsidRDefault="00AE28AA" w:rsidP="00DB2BF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36CD6">
        <w:rPr>
          <w:rFonts w:ascii="Times New Roman" w:hAnsi="Times New Roman"/>
          <w:sz w:val="24"/>
          <w:szCs w:val="24"/>
        </w:rPr>
        <w:t xml:space="preserve"> класс</w:t>
      </w:r>
    </w:p>
    <w:bookmarkEnd w:id="0"/>
    <w:p w:rsidR="000B5B8E" w:rsidRPr="000B5B8E" w:rsidRDefault="00AE28AA" w:rsidP="00DB2BF3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36CD6">
        <w:rPr>
          <w:rFonts w:ascii="Times New Roman" w:hAnsi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основного общего образования.</w:t>
      </w:r>
    </w:p>
    <w:p w:rsidR="000B5B8E" w:rsidRPr="000B5B8E" w:rsidRDefault="000B5B8E" w:rsidP="00DB2BF3">
      <w:pPr>
        <w:pStyle w:val="a3"/>
        <w:shd w:val="clear" w:color="auto" w:fill="FFFFFF"/>
        <w:spacing w:before="0" w:beforeAutospacing="0" w:after="0" w:afterAutospacing="0"/>
        <w:jc w:val="both"/>
      </w:pPr>
      <w:r w:rsidRPr="000B5B8E">
        <w:rPr>
          <w:b/>
          <w:bCs/>
        </w:rPr>
        <w:t xml:space="preserve">     Цели</w:t>
      </w:r>
      <w:r w:rsidRPr="000B5B8E">
        <w:rPr>
          <w:rStyle w:val="apple-converted-space"/>
          <w:b/>
          <w:bCs/>
        </w:rPr>
        <w:t> </w:t>
      </w:r>
      <w:r w:rsidRPr="000B5B8E">
        <w:t xml:space="preserve">биологического образования в основной школе формулируются на нескольких уровнях: глобальном, </w:t>
      </w:r>
      <w:proofErr w:type="spellStart"/>
      <w:r w:rsidRPr="000B5B8E">
        <w:t>метапредметном</w:t>
      </w:r>
      <w:proofErr w:type="spellEnd"/>
      <w:r w:rsidRPr="000B5B8E">
        <w:t>, личностном и предметном, на уровне требований к результатам освоения содержания предметных программ.</w:t>
      </w:r>
    </w:p>
    <w:p w:rsidR="000B5B8E" w:rsidRPr="000B5B8E" w:rsidRDefault="000B5B8E" w:rsidP="00DB2BF3">
      <w:pPr>
        <w:pStyle w:val="a3"/>
        <w:shd w:val="clear" w:color="auto" w:fill="FFFFFF"/>
        <w:spacing w:before="0" w:beforeAutospacing="0" w:after="0" w:afterAutospacing="0"/>
        <w:jc w:val="both"/>
      </w:pPr>
      <w:r w:rsidRPr="000B5B8E">
        <w:t xml:space="preserve">     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(объёмы и способы получения информации вызывают определённые особенности развития современных подростков). Наиболее продуктивными, с точки зрения решения задач развития подростка, является </w:t>
      </w:r>
      <w:proofErr w:type="spellStart"/>
      <w:r w:rsidRPr="000B5B8E">
        <w:t>социоморальная</w:t>
      </w:r>
      <w:proofErr w:type="spellEnd"/>
      <w:r w:rsidRPr="000B5B8E">
        <w:t xml:space="preserve"> и интеллектуальная взрослость. </w:t>
      </w:r>
    </w:p>
    <w:p w:rsidR="000B5B8E" w:rsidRPr="000B5B8E" w:rsidRDefault="000B5B8E" w:rsidP="00DB2BF3">
      <w:pPr>
        <w:pStyle w:val="a3"/>
        <w:shd w:val="clear" w:color="auto" w:fill="FFFFFF"/>
        <w:spacing w:before="0" w:beforeAutospacing="0" w:after="0" w:afterAutospacing="0"/>
        <w:jc w:val="both"/>
      </w:pPr>
      <w:r w:rsidRPr="000B5B8E">
        <w:t xml:space="preserve">     Глобальные цели формируются с учётом рассмотрения биологического образования как компонента системы образования в целом, поэтому они являются наиболее общими и социально значимыми. С учётом вышеназванных подходов глобальными целями биологического образования являются:</w:t>
      </w:r>
    </w:p>
    <w:p w:rsidR="000B5B8E" w:rsidRPr="000B5B8E" w:rsidRDefault="000B5B8E" w:rsidP="00DB2BF3">
      <w:pPr>
        <w:pStyle w:val="a3"/>
        <w:shd w:val="clear" w:color="auto" w:fill="FFFFFF"/>
        <w:spacing w:before="0" w:beforeAutospacing="0" w:after="0" w:afterAutospacing="0"/>
        <w:jc w:val="both"/>
      </w:pPr>
      <w:r w:rsidRPr="000B5B8E">
        <w:t>•</w:t>
      </w:r>
      <w:r w:rsidRPr="000B5B8E">
        <w:rPr>
          <w:b/>
          <w:bCs/>
        </w:rPr>
        <w:t>социализация</w:t>
      </w:r>
      <w:r w:rsidRPr="000B5B8E">
        <w:rPr>
          <w:rStyle w:val="apple-converted-space"/>
          <w:b/>
          <w:bCs/>
        </w:rPr>
        <w:t> </w:t>
      </w:r>
      <w:r w:rsidRPr="000B5B8E">
        <w:t>обучаемых — вхождение в мир куль туры и социальных отношений, обеспечивающая включение учащихся в ту или иную группу или общность — носителя её норм, ценностей, ориентаций, осваиваемых в процессе знакомства с миром живой природы;</w:t>
      </w:r>
    </w:p>
    <w:p w:rsidR="000B5B8E" w:rsidRPr="000B5B8E" w:rsidRDefault="000B5B8E" w:rsidP="00DB2BF3">
      <w:pPr>
        <w:pStyle w:val="a3"/>
        <w:shd w:val="clear" w:color="auto" w:fill="FFFFFF"/>
        <w:spacing w:before="0" w:beforeAutospacing="0" w:after="0" w:afterAutospacing="0"/>
        <w:jc w:val="both"/>
      </w:pPr>
      <w:r w:rsidRPr="000B5B8E">
        <w:t>•</w:t>
      </w:r>
      <w:r w:rsidRPr="000B5B8E">
        <w:rPr>
          <w:b/>
          <w:bCs/>
        </w:rPr>
        <w:t>приобщение</w:t>
      </w:r>
      <w:r w:rsidRPr="000B5B8E">
        <w:rPr>
          <w:rStyle w:val="apple-converted-space"/>
          <w:b/>
          <w:bCs/>
        </w:rPr>
        <w:t> </w:t>
      </w:r>
      <w:r w:rsidRPr="000B5B8E">
        <w:t>к познавательной куль туре как системе познавательных (научных) ценностей, накопленных обществом в сфере биологической науки. Помимо этого, биологическое образование призвано обеспечить:</w:t>
      </w:r>
    </w:p>
    <w:p w:rsidR="000B5B8E" w:rsidRPr="000B5B8E" w:rsidRDefault="000B5B8E" w:rsidP="00DB2BF3">
      <w:pPr>
        <w:pStyle w:val="a3"/>
        <w:shd w:val="clear" w:color="auto" w:fill="FFFFFF"/>
        <w:spacing w:before="0" w:beforeAutospacing="0" w:after="0" w:afterAutospacing="0"/>
        <w:jc w:val="both"/>
      </w:pPr>
      <w:r w:rsidRPr="000B5B8E">
        <w:t>•</w:t>
      </w:r>
      <w:r w:rsidRPr="000B5B8E">
        <w:rPr>
          <w:b/>
          <w:bCs/>
        </w:rPr>
        <w:t>ориентацию</w:t>
      </w:r>
      <w:r w:rsidRPr="000B5B8E">
        <w:rPr>
          <w:rStyle w:val="apple-converted-space"/>
          <w:b/>
          <w:bCs/>
        </w:rPr>
        <w:t> </w:t>
      </w:r>
      <w:r w:rsidRPr="000B5B8E">
        <w:t>в системе моральных норм и ценностей: признание наивысшей ценностью жизнь и здоровье человека; формирование ценностного отношения к живой природе;</w:t>
      </w:r>
    </w:p>
    <w:p w:rsidR="000B5B8E" w:rsidRPr="000B5B8E" w:rsidRDefault="000B5B8E" w:rsidP="00DB2BF3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</w:rPr>
      </w:pPr>
      <w:r w:rsidRPr="000B5B8E">
        <w:t>•</w:t>
      </w:r>
      <w:r w:rsidRPr="000B5B8E">
        <w:rPr>
          <w:b/>
          <w:bCs/>
        </w:rPr>
        <w:t>развитие</w:t>
      </w:r>
      <w:r w:rsidRPr="000B5B8E">
        <w:rPr>
          <w:rStyle w:val="apple-converted-space"/>
          <w:b/>
          <w:bCs/>
        </w:rPr>
        <w:t> </w:t>
      </w:r>
      <w:r w:rsidRPr="000B5B8E">
        <w:t>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  <w:r w:rsidRPr="000B5B8E">
        <w:rPr>
          <w:rStyle w:val="apple-converted-space"/>
        </w:rPr>
        <w:t> </w:t>
      </w:r>
    </w:p>
    <w:p w:rsidR="000B5B8E" w:rsidRPr="000B5B8E" w:rsidRDefault="000B5B8E" w:rsidP="00DB2BF3">
      <w:pPr>
        <w:pStyle w:val="a3"/>
        <w:shd w:val="clear" w:color="auto" w:fill="FFFFFF"/>
        <w:spacing w:before="0" w:beforeAutospacing="0" w:after="0" w:afterAutospacing="0"/>
        <w:jc w:val="both"/>
      </w:pPr>
      <w:r w:rsidRPr="000B5B8E">
        <w:rPr>
          <w:b/>
          <w:bCs/>
        </w:rPr>
        <w:t>•овладение</w:t>
      </w:r>
      <w:r w:rsidRPr="000B5B8E">
        <w:rPr>
          <w:rStyle w:val="apple-converted-space"/>
          <w:b/>
          <w:bCs/>
        </w:rPr>
        <w:t> </w:t>
      </w:r>
      <w:r w:rsidRPr="000B5B8E">
        <w:t>ключевыми компетентностями: учебно-познавательной, информационной, ценностно-смысловой, коммуникативной;</w:t>
      </w:r>
    </w:p>
    <w:p w:rsidR="000B5B8E" w:rsidRPr="000B5B8E" w:rsidRDefault="000B5B8E" w:rsidP="00DB2BF3">
      <w:pPr>
        <w:pStyle w:val="a3"/>
        <w:shd w:val="clear" w:color="auto" w:fill="FFFFFF"/>
        <w:spacing w:before="0" w:beforeAutospacing="0" w:after="0" w:afterAutospacing="0"/>
        <w:jc w:val="both"/>
      </w:pPr>
      <w:r w:rsidRPr="000B5B8E">
        <w:t>•</w:t>
      </w:r>
      <w:r w:rsidRPr="000B5B8E">
        <w:rPr>
          <w:b/>
          <w:bCs/>
        </w:rPr>
        <w:t>формирование</w:t>
      </w:r>
      <w:r w:rsidRPr="000B5B8E">
        <w:rPr>
          <w:rStyle w:val="apple-converted-space"/>
          <w:b/>
          <w:bCs/>
        </w:rPr>
        <w:t> </w:t>
      </w:r>
      <w:r w:rsidRPr="000B5B8E">
        <w:t>у обучающихся познавательной культуры, осваиваемой в процессе познавательной деятельности, и эстетической куль туры как способности эмоционально-ценностного отношения к объектам живой природы.</w:t>
      </w:r>
    </w:p>
    <w:p w:rsidR="000B5B8E" w:rsidRPr="000B5B8E" w:rsidRDefault="000B5B8E" w:rsidP="00DB2BF3">
      <w:pPr>
        <w:pStyle w:val="a3"/>
        <w:shd w:val="clear" w:color="auto" w:fill="FFFFFF"/>
        <w:spacing w:before="0" w:beforeAutospacing="0" w:after="0" w:afterAutospacing="0"/>
        <w:jc w:val="both"/>
      </w:pPr>
      <w:r w:rsidRPr="000B5B8E">
        <w:rPr>
          <w:b/>
          <w:bCs/>
        </w:rPr>
        <w:t xml:space="preserve">Общая характеристика курса </w:t>
      </w: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B5B8E" w:rsidRPr="000B5B8E" w:rsidRDefault="000B5B8E" w:rsidP="00DB2BF3">
      <w:pPr>
        <w:pStyle w:val="a3"/>
        <w:shd w:val="clear" w:color="auto" w:fill="FFFFFF"/>
        <w:spacing w:before="0" w:beforeAutospacing="0" w:after="150" w:afterAutospacing="0"/>
        <w:jc w:val="both"/>
      </w:pPr>
      <w:r w:rsidRPr="000B5B8E">
        <w:t>Экологическое образование выступает как сложный педагогический процесс. Знание основ экологии – это важнейший компонент экологической культуры, развиваемый у учащихся.</w:t>
      </w:r>
    </w:p>
    <w:p w:rsidR="000B5B8E" w:rsidRPr="000B5B8E" w:rsidRDefault="000B5B8E" w:rsidP="00DB2BF3">
      <w:pPr>
        <w:pStyle w:val="a3"/>
        <w:shd w:val="clear" w:color="auto" w:fill="FFFFFF"/>
        <w:spacing w:before="0" w:beforeAutospacing="0" w:after="150" w:afterAutospacing="0"/>
        <w:jc w:val="both"/>
      </w:pPr>
      <w:r w:rsidRPr="000B5B8E">
        <w:t xml:space="preserve">Сложившаяся в настоящее время система школьного образования и воспитания включает большой объем экологических знаний, умений и навыков, реализующих требования экологической культуры. В условиях современной экологической ситуации важна </w:t>
      </w:r>
      <w:proofErr w:type="spellStart"/>
      <w:r w:rsidRPr="000B5B8E">
        <w:t>экологизация</w:t>
      </w:r>
      <w:proofErr w:type="spellEnd"/>
      <w:r w:rsidRPr="000B5B8E">
        <w:t xml:space="preserve"> всей системы образования и воспитания подрастающего поколения. Одним из важнейших принципов экологического образования считается принцип непрерывности – взаимосвязанный процесс обучения, воспитания и развития человека на протяжении всей его жизни.</w:t>
      </w: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B8E">
        <w:rPr>
          <w:rFonts w:ascii="Times New Roman" w:hAnsi="Times New Roman" w:cs="Times New Roman"/>
          <w:sz w:val="24"/>
          <w:szCs w:val="24"/>
        </w:rPr>
        <w:t>Необходимость введения курса «Экология животных» обусловлена огромным образовательным значением, так как дает возможность более близко и конкретно ознакомиться с животным миром и наблюдать животных в природе и в хозяйстве человека.</w:t>
      </w: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B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рабочей программе заложены возможности предусмотренного стандартом формирования у обучающихся экологических умений и навыков, универсальных способов деятельности и ключевых компетентностей.  Система уроков сориентирована не столько на передачу готовых знаний, сколько на формирование активной личности, мотивированной к самообразованию. Особое внимание уделяется познавательной активности учащихся, развитие творческих умений, научного мировоззрения, гуманности, экологической культуры.</w:t>
      </w: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предлагает углубление и конкретизацию основных экологических понятий, Рассматривается влияние условий окружающей среды на животных, состав животного мира в разных местах обитания, многообразие взаимных связей разных живых существ, роль человека в сохранении экологического равновесия в природе. </w:t>
      </w: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B8E" w:rsidRPr="000B5B8E" w:rsidRDefault="000B5B8E" w:rsidP="00DB2BF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0B5B8E">
        <w:rPr>
          <w:b/>
          <w:bCs/>
        </w:rPr>
        <w:t xml:space="preserve">Место курса </w:t>
      </w:r>
      <w:r w:rsidR="009B3D71" w:rsidRPr="00DA48EE">
        <w:rPr>
          <w:b/>
        </w:rPr>
        <w:t>в учебном плане</w:t>
      </w:r>
    </w:p>
    <w:p w:rsidR="000B5B8E" w:rsidRPr="000B5B8E" w:rsidRDefault="000B5B8E" w:rsidP="00DB2BF3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данной программы организован учебный </w:t>
      </w:r>
      <w:proofErr w:type="gramStart"/>
      <w:r w:rsidRPr="000B5B8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 34</w:t>
      </w:r>
      <w:proofErr w:type="gramEnd"/>
      <w:r w:rsidRPr="000B5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часа, из расчета 1 ч в неделю и использовано учебное пособие для учащихся «Экология животных» (авт.: В.Г Бабенко и др.).</w:t>
      </w:r>
    </w:p>
    <w:p w:rsidR="000B5B8E" w:rsidRPr="000B5B8E" w:rsidRDefault="000B5B8E" w:rsidP="00DB2BF3">
      <w:pPr>
        <w:pStyle w:val="a3"/>
        <w:shd w:val="clear" w:color="auto" w:fill="FFFFFF"/>
        <w:spacing w:before="0" w:beforeAutospacing="0" w:after="150" w:afterAutospacing="0"/>
        <w:jc w:val="both"/>
      </w:pP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B5B8E" w:rsidRPr="000B5B8E" w:rsidRDefault="000B5B8E" w:rsidP="00DB2BF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002A6" w:rsidRPr="000B5B8E" w:rsidRDefault="009002A6" w:rsidP="00DB2BF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002A6" w:rsidRPr="000B5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85AD2"/>
    <w:multiLevelType w:val="hybridMultilevel"/>
    <w:tmpl w:val="C5AE1D28"/>
    <w:lvl w:ilvl="0" w:tplc="83FCDED8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F60EA5"/>
    <w:multiLevelType w:val="multilevel"/>
    <w:tmpl w:val="119E3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0A5C10"/>
    <w:multiLevelType w:val="multilevel"/>
    <w:tmpl w:val="1F44D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2F6473"/>
    <w:multiLevelType w:val="multilevel"/>
    <w:tmpl w:val="CE8A2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49"/>
    <w:rsid w:val="000B5B8E"/>
    <w:rsid w:val="004E7A49"/>
    <w:rsid w:val="009002A6"/>
    <w:rsid w:val="009B3D71"/>
    <w:rsid w:val="00AE28AA"/>
    <w:rsid w:val="00DB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7274"/>
  <w15:chartTrackingRefBased/>
  <w15:docId w15:val="{354362C5-3EF8-4AD4-AA3B-2FF4AFFC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B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5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0B5B8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uiPriority w:val="99"/>
    <w:rsid w:val="000B5B8E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markelovaludmila00@gmail.com</dc:creator>
  <cp:keywords/>
  <dc:description/>
  <cp:lastModifiedBy>Teacher</cp:lastModifiedBy>
  <cp:revision>2</cp:revision>
  <dcterms:created xsi:type="dcterms:W3CDTF">2021-12-28T05:10:00Z</dcterms:created>
  <dcterms:modified xsi:type="dcterms:W3CDTF">2021-12-28T05:10:00Z</dcterms:modified>
</cp:coreProperties>
</file>